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proofErr w:type="spellStart"/>
      <w:r w:rsidR="00974E33" w:rsidRPr="00974E33"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 w:rsidR="00974E33" w:rsidRPr="00974E33"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Pr="00974E33" w:rsidRDefault="00974E33" w:rsidP="00974E33">
      <w:pPr>
        <w:pStyle w:val="Listenabsatz"/>
        <w:numPr>
          <w:ilvl w:val="0"/>
          <w:numId w:val="33"/>
        </w:num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974E33">
        <w:rPr>
          <w:rFonts w:eastAsia="Times New Roman" w:cs="Arial"/>
          <w:bCs/>
          <w:sz w:val="24"/>
          <w:lang w:eastAsia="de-CH"/>
        </w:rPr>
        <w:t>Grundlagen</w:t>
      </w:r>
    </w:p>
    <w:p w:rsidR="00974E33" w:rsidRPr="00643855" w:rsidRDefault="00643855" w:rsidP="00643855">
      <w:pPr>
        <w:tabs>
          <w:tab w:val="clear" w:pos="5103"/>
        </w:tabs>
        <w:spacing w:after="0" w:line="276" w:lineRule="auto"/>
        <w:textAlignment w:val="baseline"/>
        <w:outlineLvl w:val="1"/>
        <w:rPr>
          <w:rFonts w:eastAsia="Times New Roman" w:cs="Arial"/>
          <w:bCs/>
          <w:sz w:val="24"/>
          <w:lang w:eastAsia="de-CH"/>
        </w:rPr>
      </w:pPr>
      <w:r>
        <w:rPr>
          <w:rFonts w:eastAsia="Times New Roman" w:cs="Arial"/>
          <w:bCs/>
          <w:sz w:val="24"/>
          <w:lang w:eastAsia="de-CH"/>
        </w:rPr>
        <w:t>1.2.</w:t>
      </w:r>
      <w:r w:rsidRPr="00643855">
        <w:rPr>
          <w:rFonts w:eastAsia="Times New Roman" w:cs="Arial"/>
          <w:bCs/>
          <w:sz w:val="24"/>
          <w:lang w:eastAsia="de-CH"/>
        </w:rPr>
        <w:t>Temperatur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7371"/>
        <w:gridCol w:w="993"/>
      </w:tblGrid>
      <w:tr w:rsidR="00974E33" w:rsidTr="00DC7C29">
        <w:tc>
          <w:tcPr>
            <w:tcW w:w="10627" w:type="dxa"/>
            <w:gridSpan w:val="4"/>
          </w:tcPr>
          <w:p w:rsidR="00974E33" w:rsidRPr="00DC7C29" w:rsidRDefault="005A50BF" w:rsidP="00643855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1.2.2. </w:t>
            </w:r>
            <w:bookmarkStart w:id="0" w:name="_GoBack"/>
            <w:bookmarkEnd w:id="0"/>
            <w:r w:rsidR="00FF5399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Woher kommt die Temperaturskala? AB zu </w:t>
            </w:r>
            <w:proofErr w:type="spellStart"/>
            <w:r w:rsidR="00FF5399">
              <w:rPr>
                <w:rFonts w:eastAsia="Times New Roman" w:cs="Arial"/>
                <w:b/>
                <w:bCs/>
                <w:szCs w:val="22"/>
                <w:lang w:eastAsia="de-CH"/>
              </w:rPr>
              <w:t>Film_SuS</w:t>
            </w:r>
            <w:proofErr w:type="spellEnd"/>
          </w:p>
        </w:tc>
      </w:tr>
      <w:tr w:rsidR="00EE3811" w:rsidTr="00EE3811">
        <w:tc>
          <w:tcPr>
            <w:tcW w:w="1129" w:type="dxa"/>
          </w:tcPr>
          <w:p w:rsidR="00EE3811" w:rsidRDefault="00995858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EA</w:t>
            </w:r>
          </w:p>
        </w:tc>
        <w:tc>
          <w:tcPr>
            <w:tcW w:w="1134" w:type="dxa"/>
          </w:tcPr>
          <w:p w:rsidR="00EE3811" w:rsidRDefault="004935E1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3</w:t>
            </w:r>
            <w:r w:rsidR="00D0090A">
              <w:rPr>
                <w:rFonts w:eastAsia="Times New Roman" w:cs="Arial"/>
                <w:color w:val="000000"/>
                <w:szCs w:val="22"/>
                <w:lang w:eastAsia="de-CH"/>
              </w:rPr>
              <w:t>0’</w:t>
            </w:r>
          </w:p>
        </w:tc>
        <w:tc>
          <w:tcPr>
            <w:tcW w:w="7371" w:type="dxa"/>
          </w:tcPr>
          <w:p w:rsidR="00EE3811" w:rsidRDefault="00995858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Internetzugang zu Film 6’31</w:t>
            </w:r>
          </w:p>
        </w:tc>
        <w:tc>
          <w:tcPr>
            <w:tcW w:w="993" w:type="dxa"/>
          </w:tcPr>
          <w:p w:rsidR="00EE3811" w:rsidRDefault="00995858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alle</w:t>
            </w:r>
          </w:p>
        </w:tc>
      </w:tr>
    </w:tbl>
    <w:p w:rsidR="00974E33" w:rsidRDefault="00974E33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Cs w:val="22"/>
          <w:lang w:eastAsia="de-CH"/>
        </w:rPr>
      </w:pPr>
    </w:p>
    <w:p w:rsidR="00FF5399" w:rsidRDefault="00995858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Schau</w:t>
      </w:r>
      <w:r w:rsidR="00FF5399" w:rsidRPr="00361016">
        <w:rPr>
          <w:rFonts w:cs="Arial"/>
        </w:rPr>
        <w:t xml:space="preserve"> </w:t>
      </w:r>
      <w:r w:rsidR="00FF5399">
        <w:rPr>
          <w:rFonts w:cs="Arial"/>
        </w:rPr>
        <w:t xml:space="preserve">dir </w:t>
      </w:r>
      <w:r w:rsidR="00FF5399" w:rsidRPr="00361016">
        <w:rPr>
          <w:rFonts w:cs="Arial"/>
        </w:rPr>
        <w:t>den Film</w:t>
      </w:r>
      <w:r w:rsidR="00FF5399">
        <w:rPr>
          <w:rFonts w:cs="Arial"/>
        </w:rPr>
        <w:t xml:space="preserve"> an</w:t>
      </w:r>
      <w:r>
        <w:rPr>
          <w:rFonts w:cs="Arial"/>
        </w:rPr>
        <w:t>. Mach</w:t>
      </w:r>
      <w:r w:rsidR="00FF5399">
        <w:rPr>
          <w:rFonts w:cs="Arial"/>
        </w:rPr>
        <w:t xml:space="preserve"> Dir Notizen, damit du die folgenden Fragen beantworten kannst.</w:t>
      </w:r>
    </w:p>
    <w:p w:rsidR="00FF5399" w:rsidRPr="00B33115" w:rsidRDefault="005A50BF" w:rsidP="00FF5399">
      <w:pPr>
        <w:pStyle w:val="Listenabsatz"/>
        <w:ind w:left="360"/>
        <w:rPr>
          <w:rFonts w:cs="Arial"/>
          <w:color w:val="000000" w:themeColor="text1"/>
        </w:rPr>
      </w:pPr>
      <w:hyperlink r:id="rId11" w:history="1">
        <w:r w:rsidR="00FF5399" w:rsidRPr="006A5FA4">
          <w:rPr>
            <w:rStyle w:val="Hyperlink"/>
            <w:rFonts w:cs="Arial"/>
          </w:rPr>
          <w:t>https://www.zdf.de/dokumentation/terra-x/plus-schule-temperatur-100.html?at_medium=Social+Media&amp;at_campaign=Mail&amp;at_specific=ZDFmediathek</w:t>
        </w:r>
      </w:hyperlink>
    </w:p>
    <w:p w:rsidR="00FF5399" w:rsidRPr="00361016" w:rsidRDefault="00FF5399" w:rsidP="00995858">
      <w:pPr>
        <w:pStyle w:val="Listenabsatz"/>
        <w:ind w:left="360"/>
        <w:rPr>
          <w:rFonts w:cs="Arial"/>
        </w:rPr>
      </w:pPr>
    </w:p>
    <w:p w:rsidR="00FF5399" w:rsidRPr="00FF5399" w:rsidRDefault="00995858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Nenne</w:t>
      </w:r>
      <w:r w:rsidR="00FF5399" w:rsidRPr="00FF5399">
        <w:rPr>
          <w:rFonts w:cs="Arial"/>
        </w:rPr>
        <w:t xml:space="preserve"> die Forscher, welche an der </w:t>
      </w:r>
      <w:r w:rsidR="00FF5399" w:rsidRPr="00995858">
        <w:rPr>
          <w:rFonts w:cs="Arial"/>
          <w:b/>
        </w:rPr>
        <w:t>Entwicklung der Temperaturmessung und der Temperaturskala</w:t>
      </w:r>
      <w:r w:rsidR="00FF5399" w:rsidRPr="00FF5399">
        <w:rPr>
          <w:rFonts w:cs="Arial"/>
        </w:rPr>
        <w:t xml:space="preserve"> beteiligt </w:t>
      </w:r>
      <w:r>
        <w:rPr>
          <w:rFonts w:cs="Arial"/>
        </w:rPr>
        <w:t>waren?</w:t>
      </w:r>
    </w:p>
    <w:p w:rsidR="00FF5399" w:rsidRDefault="00FF5399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Pr="00361016" w:rsidRDefault="00995858" w:rsidP="00FF5399">
      <w:pPr>
        <w:pStyle w:val="Listenabsatz"/>
        <w:ind w:left="360"/>
        <w:rPr>
          <w:rFonts w:cs="Arial"/>
        </w:rPr>
      </w:pPr>
    </w:p>
    <w:p w:rsidR="00FF5399" w:rsidRDefault="00995858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Ordne die</w:t>
      </w:r>
      <w:r w:rsidR="00FF5399" w:rsidRPr="00361016">
        <w:rPr>
          <w:rFonts w:cs="Arial"/>
        </w:rPr>
        <w:t xml:space="preserve"> Namen de</w:t>
      </w:r>
      <w:r>
        <w:rPr>
          <w:rFonts w:cs="Arial"/>
        </w:rPr>
        <w:t xml:space="preserve">r </w:t>
      </w:r>
      <w:r w:rsidRPr="00995858">
        <w:rPr>
          <w:rFonts w:cs="Arial"/>
          <w:b/>
        </w:rPr>
        <w:t>Forscher</w:t>
      </w:r>
      <w:r>
        <w:rPr>
          <w:rFonts w:cs="Arial"/>
        </w:rPr>
        <w:t xml:space="preserve"> auf einem Zeitstrahl an,</w:t>
      </w:r>
      <w:r w:rsidR="00FF5399" w:rsidRPr="00361016">
        <w:rPr>
          <w:rFonts w:cs="Arial"/>
        </w:rPr>
        <w:t xml:space="preserve"> </w:t>
      </w:r>
      <w:r w:rsidR="00D0090A">
        <w:rPr>
          <w:rFonts w:cs="Arial"/>
        </w:rPr>
        <w:t>so dass</w:t>
      </w:r>
      <w:r w:rsidR="00FF5399" w:rsidRPr="00361016">
        <w:rPr>
          <w:rFonts w:cs="Arial"/>
        </w:rPr>
        <w:t xml:space="preserve"> die geschichtliche </w:t>
      </w:r>
      <w:r>
        <w:rPr>
          <w:rFonts w:cs="Arial"/>
        </w:rPr>
        <w:t xml:space="preserve">Entwicklung des Thermometers </w:t>
      </w:r>
      <w:r w:rsidR="00FF5399" w:rsidRPr="00361016">
        <w:rPr>
          <w:rFonts w:cs="Arial"/>
        </w:rPr>
        <w:t>sichtbar wird.</w:t>
      </w:r>
    </w:p>
    <w:p w:rsidR="00FF5399" w:rsidRDefault="00FF5399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Default="00995858" w:rsidP="00FF5399">
      <w:pPr>
        <w:pStyle w:val="Listenabsatz"/>
        <w:ind w:left="360"/>
        <w:rPr>
          <w:rFonts w:cs="Arial"/>
        </w:rPr>
      </w:pPr>
    </w:p>
    <w:p w:rsidR="00995858" w:rsidRPr="00361016" w:rsidRDefault="00995858" w:rsidP="00FF5399">
      <w:pPr>
        <w:pStyle w:val="Listenabsatz"/>
        <w:ind w:left="360"/>
        <w:rPr>
          <w:rFonts w:cs="Arial"/>
        </w:rPr>
      </w:pPr>
    </w:p>
    <w:p w:rsidR="00FF5399" w:rsidRPr="00361016" w:rsidRDefault="00995858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Beschreibe w</w:t>
      </w:r>
      <w:r w:rsidR="00FF5399" w:rsidRPr="00361016">
        <w:rPr>
          <w:rFonts w:cs="Arial"/>
        </w:rPr>
        <w:t xml:space="preserve">elcher Forscher </w:t>
      </w:r>
      <w:r>
        <w:rPr>
          <w:rFonts w:cs="Arial"/>
        </w:rPr>
        <w:t xml:space="preserve">welchen Beitrag zur </w:t>
      </w:r>
      <w:r w:rsidRPr="00995858">
        <w:rPr>
          <w:rFonts w:cs="Arial"/>
          <w:b/>
        </w:rPr>
        <w:t>Verbesserung des Thermometers</w:t>
      </w:r>
      <w:r>
        <w:rPr>
          <w:rFonts w:cs="Arial"/>
        </w:rPr>
        <w:t xml:space="preserve"> geleistet hat. </w:t>
      </w:r>
    </w:p>
    <w:p w:rsidR="00FF5399" w:rsidRDefault="00FF5399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995858" w:rsidRPr="00361016" w:rsidRDefault="00995858" w:rsidP="00995858">
      <w:pPr>
        <w:pStyle w:val="Listenabsatz"/>
        <w:ind w:left="360"/>
        <w:rPr>
          <w:rFonts w:cs="Arial"/>
        </w:rPr>
      </w:pPr>
    </w:p>
    <w:p w:rsidR="00FF5399" w:rsidRPr="00361016" w:rsidRDefault="00FF5399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 w:rsidRPr="00361016">
        <w:rPr>
          <w:rFonts w:cs="Arial"/>
        </w:rPr>
        <w:t xml:space="preserve">Was ist der Unterschied zwischen </w:t>
      </w:r>
      <w:r>
        <w:rPr>
          <w:rFonts w:cs="Arial"/>
        </w:rPr>
        <w:t xml:space="preserve">einem </w:t>
      </w:r>
      <w:r w:rsidRPr="00995858">
        <w:rPr>
          <w:rFonts w:cs="Arial"/>
          <w:b/>
        </w:rPr>
        <w:t>Thermoskop</w:t>
      </w:r>
      <w:r w:rsidRPr="00361016">
        <w:rPr>
          <w:rFonts w:cs="Arial"/>
        </w:rPr>
        <w:t xml:space="preserve"> und </w:t>
      </w:r>
      <w:r>
        <w:rPr>
          <w:rFonts w:cs="Arial"/>
        </w:rPr>
        <w:t xml:space="preserve">einem </w:t>
      </w:r>
      <w:r w:rsidRPr="00995858">
        <w:rPr>
          <w:rFonts w:cs="Arial"/>
          <w:b/>
        </w:rPr>
        <w:t>Thermometer</w:t>
      </w:r>
      <w:r w:rsidRPr="00361016">
        <w:rPr>
          <w:rFonts w:cs="Arial"/>
        </w:rPr>
        <w:t>?</w:t>
      </w:r>
    </w:p>
    <w:p w:rsidR="00FF5399" w:rsidRDefault="00FF5399" w:rsidP="00995858">
      <w:pPr>
        <w:pStyle w:val="Listenabsatz"/>
        <w:ind w:left="360"/>
        <w:rPr>
          <w:rFonts w:cs="Arial"/>
        </w:rPr>
      </w:pPr>
    </w:p>
    <w:p w:rsidR="00995858" w:rsidRDefault="00995858" w:rsidP="00995858">
      <w:pPr>
        <w:pStyle w:val="Listenabsatz"/>
        <w:ind w:left="360"/>
        <w:rPr>
          <w:rFonts w:cs="Arial"/>
        </w:rPr>
      </w:pPr>
    </w:p>
    <w:p w:rsidR="00FF5399" w:rsidRPr="00361016" w:rsidRDefault="00FF5399" w:rsidP="00FF5399">
      <w:pPr>
        <w:pStyle w:val="Listenabsatz"/>
        <w:numPr>
          <w:ilvl w:val="0"/>
          <w:numId w:val="34"/>
        </w:numPr>
        <w:tabs>
          <w:tab w:val="clear" w:pos="5103"/>
        </w:tabs>
        <w:spacing w:after="0"/>
        <w:rPr>
          <w:rFonts w:cs="Arial"/>
        </w:rPr>
      </w:pPr>
      <w:r w:rsidRPr="00361016">
        <w:rPr>
          <w:rFonts w:cs="Arial"/>
        </w:rPr>
        <w:t xml:space="preserve">Wie wird die </w:t>
      </w:r>
      <w:r w:rsidRPr="00995858">
        <w:rPr>
          <w:rFonts w:cs="Arial"/>
          <w:b/>
        </w:rPr>
        <w:t>Temperatur heute definiert</w:t>
      </w:r>
      <w:r w:rsidRPr="00361016">
        <w:rPr>
          <w:rFonts w:cs="Arial"/>
        </w:rPr>
        <w:t>?</w:t>
      </w:r>
    </w:p>
    <w:p w:rsidR="00FF5399" w:rsidRPr="00995858" w:rsidRDefault="00FF5399" w:rsidP="00995858">
      <w:pPr>
        <w:pStyle w:val="Listenabsatz"/>
        <w:ind w:left="360"/>
        <w:rPr>
          <w:rFonts w:cs="Arial"/>
        </w:rPr>
      </w:pPr>
    </w:p>
    <w:sectPr w:rsidR="00FF5399" w:rsidRPr="00995858" w:rsidSect="008F04B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5A50BF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5A50B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01CDF"/>
    <w:multiLevelType w:val="multilevel"/>
    <w:tmpl w:val="F0DE0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625522"/>
    <w:multiLevelType w:val="multilevel"/>
    <w:tmpl w:val="4A74BD5C"/>
    <w:numStyleLink w:val="ParlamentsdiensteProtokoll"/>
  </w:abstractNum>
  <w:abstractNum w:abstractNumId="14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EAA2F9F"/>
    <w:multiLevelType w:val="hybridMultilevel"/>
    <w:tmpl w:val="735AD2A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5567E4"/>
    <w:multiLevelType w:val="multilevel"/>
    <w:tmpl w:val="0409001F"/>
    <w:numStyleLink w:val="AktennotizTraktanden"/>
  </w:abstractNum>
  <w:abstractNum w:abstractNumId="21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2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20B8C"/>
    <w:multiLevelType w:val="multilevel"/>
    <w:tmpl w:val="4978FF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0855F4"/>
    <w:multiLevelType w:val="hybridMultilevel"/>
    <w:tmpl w:val="F62A2B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96BB4"/>
    <w:multiLevelType w:val="multilevel"/>
    <w:tmpl w:val="7E9EE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0"/>
  </w:num>
  <w:num w:numId="2">
    <w:abstractNumId w:val="31"/>
  </w:num>
  <w:num w:numId="3">
    <w:abstractNumId w:val="24"/>
  </w:num>
  <w:num w:numId="4">
    <w:abstractNumId w:val="8"/>
  </w:num>
  <w:num w:numId="5">
    <w:abstractNumId w:val="22"/>
  </w:num>
  <w:num w:numId="6">
    <w:abstractNumId w:val="19"/>
  </w:num>
  <w:num w:numId="7">
    <w:abstractNumId w:val="25"/>
  </w:num>
  <w:num w:numId="8">
    <w:abstractNumId w:val="18"/>
  </w:num>
  <w:num w:numId="9">
    <w:abstractNumId w:val="9"/>
  </w:num>
  <w:num w:numId="10">
    <w:abstractNumId w:val="2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29"/>
  </w:num>
  <w:num w:numId="15">
    <w:abstractNumId w:val="1"/>
  </w:num>
  <w:num w:numId="16">
    <w:abstractNumId w:val="11"/>
  </w:num>
  <w:num w:numId="17">
    <w:abstractNumId w:val="6"/>
  </w:num>
  <w:num w:numId="18">
    <w:abstractNumId w:val="4"/>
  </w:num>
  <w:num w:numId="19">
    <w:abstractNumId w:val="20"/>
  </w:num>
  <w:num w:numId="20">
    <w:abstractNumId w:val="13"/>
  </w:num>
  <w:num w:numId="21">
    <w:abstractNumId w:val="13"/>
  </w:num>
  <w:num w:numId="22">
    <w:abstractNumId w:val="21"/>
  </w:num>
  <w:num w:numId="23">
    <w:abstractNumId w:val="21"/>
  </w:num>
  <w:num w:numId="24">
    <w:abstractNumId w:val="21"/>
  </w:num>
  <w:num w:numId="25">
    <w:abstractNumId w:val="17"/>
  </w:num>
  <w:num w:numId="26">
    <w:abstractNumId w:val="5"/>
  </w:num>
  <w:num w:numId="27">
    <w:abstractNumId w:val="26"/>
  </w:num>
  <w:num w:numId="28">
    <w:abstractNumId w:val="0"/>
  </w:num>
  <w:num w:numId="29">
    <w:abstractNumId w:val="10"/>
  </w:num>
  <w:num w:numId="30">
    <w:abstractNumId w:val="15"/>
  </w:num>
  <w:num w:numId="31">
    <w:abstractNumId w:val="3"/>
  </w:num>
  <w:num w:numId="32">
    <w:abstractNumId w:val="2"/>
  </w:num>
  <w:num w:numId="33">
    <w:abstractNumId w:val="32"/>
  </w:num>
  <w:num w:numId="34">
    <w:abstractNumId w:val="16"/>
  </w:num>
  <w:num w:numId="35">
    <w:abstractNumId w:val="27"/>
  </w:num>
  <w:num w:numId="36">
    <w:abstractNumId w:val="1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1BB1"/>
    <w:rsid w:val="00070BA9"/>
    <w:rsid w:val="00070DF5"/>
    <w:rsid w:val="000D3B90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407C"/>
    <w:rsid w:val="002242C4"/>
    <w:rsid w:val="002658D5"/>
    <w:rsid w:val="00274B9B"/>
    <w:rsid w:val="002F6BEF"/>
    <w:rsid w:val="003135EB"/>
    <w:rsid w:val="003476E6"/>
    <w:rsid w:val="003506BC"/>
    <w:rsid w:val="0036089B"/>
    <w:rsid w:val="00364BC5"/>
    <w:rsid w:val="00367C52"/>
    <w:rsid w:val="00373616"/>
    <w:rsid w:val="003814C8"/>
    <w:rsid w:val="003C10D1"/>
    <w:rsid w:val="003D2971"/>
    <w:rsid w:val="004863BB"/>
    <w:rsid w:val="004935E1"/>
    <w:rsid w:val="0049536B"/>
    <w:rsid w:val="004A03D0"/>
    <w:rsid w:val="005037D5"/>
    <w:rsid w:val="00590F09"/>
    <w:rsid w:val="005967DB"/>
    <w:rsid w:val="00597AB2"/>
    <w:rsid w:val="005A46F6"/>
    <w:rsid w:val="005A50BF"/>
    <w:rsid w:val="006172D4"/>
    <w:rsid w:val="00635C42"/>
    <w:rsid w:val="00643855"/>
    <w:rsid w:val="00647E80"/>
    <w:rsid w:val="006508B8"/>
    <w:rsid w:val="006A439B"/>
    <w:rsid w:val="006C1AD4"/>
    <w:rsid w:val="006D7264"/>
    <w:rsid w:val="006F5B6F"/>
    <w:rsid w:val="00723246"/>
    <w:rsid w:val="007566AD"/>
    <w:rsid w:val="00792E4D"/>
    <w:rsid w:val="0079320D"/>
    <w:rsid w:val="007C21E7"/>
    <w:rsid w:val="007C4023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B4C51"/>
    <w:rsid w:val="008C1D00"/>
    <w:rsid w:val="008F04BA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95858"/>
    <w:rsid w:val="009C1E75"/>
    <w:rsid w:val="009D6C57"/>
    <w:rsid w:val="00A06C9B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7B35"/>
    <w:rsid w:val="00C46A02"/>
    <w:rsid w:val="00C65412"/>
    <w:rsid w:val="00CC7A97"/>
    <w:rsid w:val="00CD294D"/>
    <w:rsid w:val="00CD549D"/>
    <w:rsid w:val="00CE1DA8"/>
    <w:rsid w:val="00CF3110"/>
    <w:rsid w:val="00D0090A"/>
    <w:rsid w:val="00D442C1"/>
    <w:rsid w:val="00D73763"/>
    <w:rsid w:val="00D8772A"/>
    <w:rsid w:val="00D94C23"/>
    <w:rsid w:val="00D96736"/>
    <w:rsid w:val="00D97BE7"/>
    <w:rsid w:val="00DC7C29"/>
    <w:rsid w:val="00DD4D39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E3811"/>
    <w:rsid w:val="00F03C10"/>
    <w:rsid w:val="00F311EF"/>
    <w:rsid w:val="00F40AFF"/>
    <w:rsid w:val="00F46138"/>
    <w:rsid w:val="00F6514F"/>
    <w:rsid w:val="00FF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."/>
  <w:listSeparator w:val=";"/>
  <w14:docId w14:val="053A4EB7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zdf.de/dokumentation/terra-x/plus-schule-temperatur-100.html?at_medium=Social+Media&amp;at_campaign=Mail&amp;at_specific=ZDFmediathe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09BD-4BEE-4D9B-84F9-F2167B4D9FE6}">
  <ds:schemaRefs>
    <ds:schemaRef ds:uri="http://schemas.microsoft.com/office/2006/documentManagement/types"/>
    <ds:schemaRef ds:uri="http://purl.org/dc/elements/1.1/"/>
    <ds:schemaRef ds:uri="df5bcec2-2305-4dd9-b9fe-fea58d647a0b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c6c96d4-366e-4979-bbe7-04d5df2d8c4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06E26E-6D20-400A-8990-CEBC26D8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1</Pages>
  <Words>137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1005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Graf-Kocsis, Gabriela BKSD</cp:lastModifiedBy>
  <cp:revision>5</cp:revision>
  <cp:lastPrinted>2024-06-10T10:43:00Z</cp:lastPrinted>
  <dcterms:created xsi:type="dcterms:W3CDTF">2024-06-08T14:20:00Z</dcterms:created>
  <dcterms:modified xsi:type="dcterms:W3CDTF">2024-06-10T10:43:00Z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